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1.《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"https://www.gushicimingju.com/gushi/shi/586817.html"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闻禅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singl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single"/>
        </w:rPr>
        <w:instrText xml:space="preserve"> HYPERLINK "https://www.gushicimingju.com/shiren/qingchao/"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singl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清朝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singl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"https://www.gushicimingju.com/shiren/tangwenzhi/"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唐文治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万树茏葱夹道迎，新蝉未夏已先鸣。都因喜见星轺瑞，奏出熏风第一声。</w:t>
      </w: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2.《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"https://www.gushicimingju.com/gushi/shi/586823.html"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五月十六日夜望月二首·其二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"https://www.gushicimingju.com/shiren/qingchao/"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清朝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"https://www.gushicimingju.com/shiren/tangwenzhi/"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唐文治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迷姆河畔梦悠悠，人自伤心水自流。何日乘风便归去，九天探得广寒秋。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3.《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"https://www.gushicimingju.com/gushi/shi/586809.html"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新加坡佘氏花园（一名蔚园）六咏·其三·荷叶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"https://www.gushicimingju.com/shiren/qingchao/"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清朝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"https://www.gushicimingju.com/shiren/tangwenzhi/"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唐文治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十丈曾闻玉井莲，今看翠盖大如船。何当遍裹青精饭，鼓腹人人作地仙。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4.《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"https://www.gushicimingju.com/gushi/shi/586804.html"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英轺杂咏·月出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"https://www.gushicimingju.com/shiren/qingchao/"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清朝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"https://www.gushicimingju.com/shiren/tangwenzhi/"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唐文治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海天迟月出，璀璨吐流云。雾气凝空黛，波光皱远纹。前身疑约略，旧梦感纷纭。我欲乘风去，消除万丈氛。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5.《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"https://www.gushicimingju.com/gushi/shi/586806.html"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游日光山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"https://www.gushicimingju.com/shiren/qingchao/"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清朝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"https://www.gushicimingju.com/shiren/tangwenzhi/"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唐文治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恍入蓬莱境，游人尽是仙。涛长溅澎拜，径滑曲蜿蜒。古寺初鸣磬，平湖好放船。山灵应识我，尘虑渺云烟。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YWRhZWEyMWRmZTA1ODA4NzA0NTYzY2E5YmUwZWMifQ=="/>
  </w:docVars>
  <w:rsids>
    <w:rsidRoot w:val="00000000"/>
    <w:rsid w:val="0B4D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289</Characters>
  <Lines>0</Lines>
  <Paragraphs>0</Paragraphs>
  <TotalTime>0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2023-06-27T06:24:05Z</dcterms:created>
  <dc:creator>l</dc:creator>
  <cp:lastModifiedBy>不瘦到98不改名☺️</cp:lastModifiedBy>
  <dcterms:modified xsi:type="dcterms:W3CDTF">2023-06-27T06:24:41Z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EA6A18E14ECF4CB2A74D8551A0DCBB9C_12</vt:lpwstr>
  </property>
</Properties>
</file>